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91" w:rsidRPr="00547DB7" w:rsidRDefault="00B77DA0" w:rsidP="00C10A73">
      <w:pPr>
        <w:pStyle w:val="Nagwek1"/>
        <w:spacing w:before="64"/>
        <w:ind w:left="0"/>
        <w:jc w:val="center"/>
        <w:rPr>
          <w:lang w:val="pl-PL"/>
        </w:rPr>
      </w:pPr>
      <w:r w:rsidRPr="00547DB7">
        <w:rPr>
          <w:lang w:val="pl-PL"/>
        </w:rPr>
        <w:t xml:space="preserve">ANKIETA DOTYCZĄCA BUDOWY PRZYDOMOWEJ </w:t>
      </w:r>
      <w:r w:rsidR="00C10A73" w:rsidRPr="00547DB7">
        <w:rPr>
          <w:lang w:val="pl-PL"/>
        </w:rPr>
        <w:br/>
      </w:r>
      <w:r w:rsidRPr="00547DB7">
        <w:rPr>
          <w:lang w:val="pl-PL"/>
        </w:rPr>
        <w:t>OCZYSZCZALNI</w:t>
      </w:r>
      <w:r w:rsidR="00C10A73" w:rsidRPr="00547DB7">
        <w:rPr>
          <w:lang w:val="pl-PL"/>
        </w:rPr>
        <w:t xml:space="preserve"> </w:t>
      </w:r>
      <w:r w:rsidRPr="00547DB7">
        <w:rPr>
          <w:lang w:val="pl-PL"/>
        </w:rPr>
        <w:t>ŚCIEKÓW NA TERENIE GMINY</w:t>
      </w:r>
      <w:r w:rsidR="00DD2AD1" w:rsidRPr="00547DB7">
        <w:rPr>
          <w:lang w:val="pl-PL"/>
        </w:rPr>
        <w:t xml:space="preserve"> </w:t>
      </w:r>
      <w:r w:rsidR="00C10A73" w:rsidRPr="00547DB7">
        <w:rPr>
          <w:lang w:val="pl-PL"/>
        </w:rPr>
        <w:t>MILEJCZYCE</w:t>
      </w:r>
    </w:p>
    <w:p w:rsidR="00460891" w:rsidRPr="00547DB7" w:rsidRDefault="00B77DA0" w:rsidP="00DD2AD1">
      <w:pPr>
        <w:pStyle w:val="Nagwek2"/>
        <w:spacing w:before="247" w:line="280" w:lineRule="auto"/>
        <w:ind w:left="0" w:right="105"/>
        <w:rPr>
          <w:lang w:val="pl-PL"/>
        </w:rPr>
      </w:pPr>
      <w:r w:rsidRPr="00547DB7">
        <w:rPr>
          <w:w w:val="105"/>
          <w:lang w:val="pl-PL"/>
        </w:rPr>
        <w:t>Ankieta ma charakter sondażowy. Na jej podstawie oszacowane zostanie zainteresowanie mieszkańców Gminy, którzy planują budowę przydomowej oczys</w:t>
      </w:r>
      <w:r w:rsidR="00547DB7">
        <w:rPr>
          <w:w w:val="105"/>
          <w:lang w:val="pl-PL"/>
        </w:rPr>
        <w:t xml:space="preserve">zczalni ścieków przy </w:t>
      </w:r>
      <w:r w:rsidRPr="00547DB7">
        <w:rPr>
          <w:w w:val="105"/>
          <w:lang w:val="pl-PL"/>
        </w:rPr>
        <w:t xml:space="preserve"> dofinansowaniu Gminy </w:t>
      </w:r>
      <w:r w:rsidR="00C10A73" w:rsidRPr="00547DB7">
        <w:rPr>
          <w:w w:val="105"/>
          <w:lang w:val="pl-PL"/>
        </w:rPr>
        <w:t>Milejczyce</w:t>
      </w:r>
    </w:p>
    <w:p w:rsidR="00DD2AD1" w:rsidRPr="00547DB7" w:rsidRDefault="00B77DA0" w:rsidP="00DD2AD1">
      <w:pPr>
        <w:spacing w:before="192" w:line="283" w:lineRule="auto"/>
        <w:ind w:right="107"/>
        <w:rPr>
          <w:iCs/>
          <w:sz w:val="21"/>
          <w:szCs w:val="21"/>
          <w:lang w:val="pl-PL"/>
        </w:rPr>
      </w:pPr>
      <w:r w:rsidRPr="00547DB7">
        <w:rPr>
          <w:w w:val="105"/>
          <w:lang w:val="pl-PL"/>
        </w:rPr>
        <w:t xml:space="preserve">Kontakt: Urząd </w:t>
      </w:r>
      <w:r w:rsidR="00C10A73" w:rsidRPr="00547DB7">
        <w:rPr>
          <w:w w:val="105"/>
          <w:lang w:val="pl-PL"/>
        </w:rPr>
        <w:t>Gminy Milejczyce, ul. Szkolna 5, 17-332 Milejczyce, tel. 85 657 90 70 wew. 25</w:t>
      </w:r>
    </w:p>
    <w:p w:rsidR="00DD2AD1" w:rsidRPr="00547DB7" w:rsidRDefault="00DD2AD1" w:rsidP="00DD2AD1">
      <w:pPr>
        <w:spacing w:before="192" w:line="283" w:lineRule="auto"/>
        <w:ind w:right="107"/>
        <w:rPr>
          <w:w w:val="105"/>
          <w:lang w:val="pl-PL"/>
        </w:rPr>
      </w:pPr>
    </w:p>
    <w:p w:rsidR="00DD2AD1" w:rsidRPr="00547DB7" w:rsidRDefault="00DE7428" w:rsidP="00DD2AD1">
      <w:pPr>
        <w:jc w:val="center"/>
        <w:rPr>
          <w:b/>
          <w:lang w:val="pl-PL"/>
        </w:rPr>
      </w:pPr>
      <w:r w:rsidRPr="00547DB7">
        <w:rPr>
          <w:b/>
          <w:lang w:val="pl-PL"/>
        </w:rPr>
        <w:t>Ankietę</w:t>
      </w:r>
      <w:r w:rsidR="00DD2AD1" w:rsidRPr="00547DB7">
        <w:rPr>
          <w:b/>
          <w:lang w:val="pl-PL"/>
        </w:rPr>
        <w:t xml:space="preserve"> należy składać w Urzędzie </w:t>
      </w:r>
      <w:r w:rsidR="00C10A73" w:rsidRPr="00547DB7">
        <w:rPr>
          <w:b/>
          <w:lang w:val="pl-PL"/>
        </w:rPr>
        <w:t xml:space="preserve">Gminy Milejczyce w </w:t>
      </w:r>
      <w:r w:rsidR="00547DB7" w:rsidRPr="00547DB7">
        <w:rPr>
          <w:b/>
          <w:lang w:val="pl-PL"/>
        </w:rPr>
        <w:t>Referacie gospodarczym</w:t>
      </w:r>
      <w:r w:rsidR="00C10A73" w:rsidRPr="00547DB7">
        <w:rPr>
          <w:b/>
          <w:lang w:val="pl-PL"/>
        </w:rPr>
        <w:t xml:space="preserve"> (pokój nr </w:t>
      </w:r>
      <w:r w:rsidR="00547DB7" w:rsidRPr="00547DB7">
        <w:rPr>
          <w:b/>
          <w:lang w:val="pl-PL"/>
        </w:rPr>
        <w:t>4</w:t>
      </w:r>
      <w:r w:rsidR="00DD2AD1" w:rsidRPr="00547DB7">
        <w:rPr>
          <w:b/>
          <w:lang w:val="pl-PL"/>
        </w:rPr>
        <w:t xml:space="preserve">) </w:t>
      </w:r>
      <w:r w:rsidR="00547DB7" w:rsidRPr="00547DB7">
        <w:rPr>
          <w:b/>
          <w:lang w:val="pl-PL"/>
        </w:rPr>
        <w:br/>
      </w:r>
      <w:r w:rsidR="00DD2AD1" w:rsidRPr="00547DB7">
        <w:rPr>
          <w:b/>
          <w:lang w:val="pl-PL"/>
        </w:rPr>
        <w:t xml:space="preserve">w nieprzekraczalnym terminie </w:t>
      </w:r>
      <w:r w:rsidR="00DD2AD1" w:rsidRPr="00547DB7">
        <w:rPr>
          <w:b/>
          <w:u w:val="single"/>
          <w:lang w:val="pl-PL"/>
        </w:rPr>
        <w:t xml:space="preserve">do </w:t>
      </w:r>
      <w:r w:rsidR="00C10A73" w:rsidRPr="00547DB7">
        <w:rPr>
          <w:b/>
          <w:u w:val="single"/>
          <w:lang w:val="pl-PL"/>
        </w:rPr>
        <w:t>31 stycznia</w:t>
      </w:r>
      <w:r w:rsidR="00DD2AD1" w:rsidRPr="00547DB7">
        <w:rPr>
          <w:b/>
          <w:u w:val="single"/>
          <w:lang w:val="pl-PL"/>
        </w:rPr>
        <w:t xml:space="preserve"> 20</w:t>
      </w:r>
      <w:r w:rsidR="006E6CD1" w:rsidRPr="00547DB7">
        <w:rPr>
          <w:b/>
          <w:u w:val="single"/>
          <w:lang w:val="pl-PL"/>
        </w:rPr>
        <w:t>22</w:t>
      </w:r>
      <w:r w:rsidR="00C10A73" w:rsidRPr="00547DB7">
        <w:rPr>
          <w:b/>
          <w:u w:val="single"/>
          <w:lang w:val="pl-PL"/>
        </w:rPr>
        <w:t xml:space="preserve"> r</w:t>
      </w:r>
      <w:r w:rsidR="00DD2AD1" w:rsidRPr="00547DB7">
        <w:rPr>
          <w:b/>
          <w:lang w:val="pl-PL"/>
        </w:rPr>
        <w:t>.</w:t>
      </w:r>
    </w:p>
    <w:p w:rsidR="00460891" w:rsidRPr="00547DB7" w:rsidRDefault="00460891">
      <w:pPr>
        <w:pStyle w:val="Tekstpodstawowy"/>
        <w:rPr>
          <w:b/>
          <w:sz w:val="16"/>
          <w:lang w:val="pl-PL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4"/>
        <w:gridCol w:w="4346"/>
      </w:tblGrid>
      <w:tr w:rsidR="00460891" w:rsidRPr="00547DB7">
        <w:trPr>
          <w:trHeight w:val="777"/>
        </w:trPr>
        <w:tc>
          <w:tcPr>
            <w:tcW w:w="86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460891" w:rsidRPr="00547DB7" w:rsidRDefault="00460891">
            <w:pPr>
              <w:pStyle w:val="TableParagraph"/>
              <w:ind w:left="0"/>
              <w:rPr>
                <w:b/>
                <w:sz w:val="23"/>
                <w:lang w:val="pl-PL"/>
              </w:rPr>
            </w:pPr>
          </w:p>
          <w:p w:rsidR="00460891" w:rsidRPr="00547DB7" w:rsidRDefault="00B77DA0">
            <w:pPr>
              <w:pStyle w:val="TableParagraph"/>
              <w:ind w:left="249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 xml:space="preserve">INFORMACJE </w:t>
            </w:r>
            <w:r w:rsidR="00547DB7" w:rsidRPr="00547DB7">
              <w:rPr>
                <w:b/>
                <w:w w:val="105"/>
                <w:lang w:val="pl-PL"/>
              </w:rPr>
              <w:t>O WŁAŚCICIELU/ WSPÓŁWŁAŚCICIELU</w:t>
            </w:r>
            <w:r w:rsidRPr="00547DB7">
              <w:rPr>
                <w:b/>
                <w:w w:val="105"/>
                <w:lang w:val="pl-PL"/>
              </w:rPr>
              <w:t xml:space="preserve"> NIERUCHOMOŚCI</w:t>
            </w:r>
          </w:p>
        </w:tc>
      </w:tr>
      <w:tr w:rsidR="00460891" w:rsidRPr="00547DB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Imię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57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Nazwisko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51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Miejscowość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Ulica, nr domu/lokalu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Telefon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E-mail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782"/>
        </w:trPr>
        <w:tc>
          <w:tcPr>
            <w:tcW w:w="8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460891">
            <w:pPr>
              <w:pStyle w:val="TableParagraph"/>
              <w:spacing w:before="5"/>
              <w:ind w:left="0"/>
              <w:rPr>
                <w:b/>
                <w:sz w:val="23"/>
                <w:lang w:val="pl-PL"/>
              </w:rPr>
            </w:pPr>
          </w:p>
          <w:p w:rsidR="00460891" w:rsidRPr="00547DB7" w:rsidRDefault="00B77DA0">
            <w:pPr>
              <w:pStyle w:val="TableParagraph"/>
              <w:ind w:left="2443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INFORMACJE O NIERUCHOMOŚCI</w:t>
            </w:r>
          </w:p>
        </w:tc>
      </w:tr>
      <w:tr w:rsidR="00460891" w:rsidRPr="00547DB7">
        <w:trPr>
          <w:trHeight w:val="517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Miejscowość/ obręb geodezyjny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51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Nr ewidencyjny działki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1290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5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Tytuł prawny do nieruchomości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B77DA0">
            <w:pPr>
              <w:pStyle w:val="TableParagraph"/>
              <w:numPr>
                <w:ilvl w:val="0"/>
                <w:numId w:val="1"/>
              </w:numPr>
              <w:tabs>
                <w:tab w:val="left" w:pos="327"/>
              </w:tabs>
              <w:spacing w:line="333" w:lineRule="exact"/>
              <w:ind w:hanging="235"/>
              <w:rPr>
                <w:lang w:val="pl-PL"/>
              </w:rPr>
            </w:pPr>
            <w:r w:rsidRPr="00547DB7">
              <w:rPr>
                <w:w w:val="105"/>
                <w:lang w:val="pl-PL"/>
              </w:rPr>
              <w:t>własność</w:t>
            </w:r>
          </w:p>
          <w:p w:rsidR="00460891" w:rsidRPr="00547DB7" w:rsidRDefault="00B77DA0">
            <w:pPr>
              <w:pStyle w:val="TableParagraph"/>
              <w:ind w:left="90"/>
              <w:rPr>
                <w:lang w:val="pl-PL"/>
              </w:rPr>
            </w:pPr>
            <w:r w:rsidRPr="00547DB7">
              <w:rPr>
                <w:sz w:val="30"/>
                <w:lang w:val="pl-PL"/>
              </w:rPr>
              <w:t>□</w:t>
            </w:r>
            <w:r w:rsidRPr="00547DB7">
              <w:rPr>
                <w:lang w:val="pl-PL"/>
              </w:rPr>
              <w:t>współwłasność</w:t>
            </w:r>
          </w:p>
          <w:p w:rsidR="00460891" w:rsidRPr="00547DB7" w:rsidRDefault="00B77DA0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1"/>
              <w:ind w:left="331" w:hanging="240"/>
              <w:rPr>
                <w:lang w:val="pl-PL"/>
              </w:rPr>
            </w:pPr>
            <w:r w:rsidRPr="00547DB7">
              <w:rPr>
                <w:w w:val="105"/>
                <w:lang w:val="pl-PL"/>
              </w:rPr>
              <w:t>inne</w:t>
            </w:r>
            <w:r w:rsidRPr="00547DB7">
              <w:rPr>
                <w:spacing w:val="-1"/>
                <w:w w:val="105"/>
                <w:lang w:val="pl-PL"/>
              </w:rPr>
              <w:t xml:space="preserve"> </w:t>
            </w:r>
            <w:r w:rsidRPr="00547DB7">
              <w:rPr>
                <w:w w:val="105"/>
                <w:lang w:val="pl-PL"/>
              </w:rPr>
              <w:t>(jakie)</w:t>
            </w:r>
          </w:p>
          <w:p w:rsidR="00460891" w:rsidRPr="00547DB7" w:rsidRDefault="00B77DA0">
            <w:pPr>
              <w:pStyle w:val="TableParagraph"/>
              <w:spacing w:before="13" w:line="233" w:lineRule="exact"/>
              <w:ind w:left="90"/>
              <w:rPr>
                <w:lang w:val="pl-PL"/>
              </w:rPr>
            </w:pPr>
            <w:r w:rsidRPr="00547DB7">
              <w:rPr>
                <w:w w:val="105"/>
                <w:lang w:val="pl-PL"/>
              </w:rPr>
              <w:t>……………………………………</w:t>
            </w:r>
          </w:p>
        </w:tc>
      </w:tr>
      <w:tr w:rsidR="00460891" w:rsidRPr="00547DB7">
        <w:trPr>
          <w:trHeight w:val="518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>
            <w:pPr>
              <w:pStyle w:val="TableParagraph"/>
              <w:spacing w:before="3" w:line="260" w:lineRule="atLeast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Ilość osób w gospodarstwie na dzień składania ankiety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460891">
            <w:pPr>
              <w:pStyle w:val="TableParagraph"/>
              <w:ind w:left="0"/>
              <w:rPr>
                <w:sz w:val="20"/>
                <w:lang w:val="pl-PL"/>
              </w:rPr>
            </w:pPr>
          </w:p>
        </w:tc>
      </w:tr>
      <w:tr w:rsidR="00460891" w:rsidRPr="00547DB7">
        <w:trPr>
          <w:trHeight w:val="1189"/>
        </w:trPr>
        <w:tc>
          <w:tcPr>
            <w:tcW w:w="4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60891" w:rsidRPr="00547DB7" w:rsidRDefault="00B77DA0" w:rsidP="006E6CD1">
            <w:pPr>
              <w:pStyle w:val="TableParagraph"/>
              <w:tabs>
                <w:tab w:val="left" w:pos="1684"/>
                <w:tab w:val="left" w:pos="2102"/>
                <w:tab w:val="left" w:pos="2874"/>
                <w:tab w:val="left" w:pos="4003"/>
              </w:tabs>
              <w:spacing w:line="244" w:lineRule="auto"/>
              <w:ind w:left="102" w:right="101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Średnia</w:t>
            </w:r>
            <w:r w:rsidRPr="00547DB7">
              <w:rPr>
                <w:b/>
                <w:spacing w:val="-11"/>
                <w:w w:val="105"/>
                <w:lang w:val="pl-PL"/>
              </w:rPr>
              <w:t xml:space="preserve"> </w:t>
            </w:r>
            <w:r w:rsidRPr="00547DB7">
              <w:rPr>
                <w:b/>
                <w:w w:val="105"/>
                <w:lang w:val="pl-PL"/>
              </w:rPr>
              <w:t>ilość</w:t>
            </w:r>
            <w:r w:rsidRPr="00547DB7">
              <w:rPr>
                <w:b/>
                <w:spacing w:val="-12"/>
                <w:w w:val="105"/>
                <w:lang w:val="pl-PL"/>
              </w:rPr>
              <w:t xml:space="preserve"> </w:t>
            </w:r>
            <w:r w:rsidRPr="00547DB7">
              <w:rPr>
                <w:b/>
                <w:w w:val="105"/>
                <w:lang w:val="pl-PL"/>
              </w:rPr>
              <w:t>zużywanej</w:t>
            </w:r>
            <w:r w:rsidRPr="00547DB7">
              <w:rPr>
                <w:b/>
                <w:spacing w:val="-11"/>
                <w:w w:val="105"/>
                <w:lang w:val="pl-PL"/>
              </w:rPr>
              <w:t xml:space="preserve"> </w:t>
            </w:r>
            <w:r w:rsidRPr="00547DB7">
              <w:rPr>
                <w:b/>
                <w:w w:val="105"/>
                <w:lang w:val="pl-PL"/>
              </w:rPr>
              <w:t>wody</w:t>
            </w:r>
            <w:r w:rsidRPr="00547DB7">
              <w:rPr>
                <w:b/>
                <w:spacing w:val="-14"/>
                <w:w w:val="105"/>
                <w:lang w:val="pl-PL"/>
              </w:rPr>
              <w:t xml:space="preserve"> </w:t>
            </w:r>
            <w:r w:rsidRPr="00547DB7">
              <w:rPr>
                <w:b/>
                <w:w w:val="105"/>
                <w:lang w:val="pl-PL"/>
              </w:rPr>
              <w:t>na</w:t>
            </w:r>
            <w:r w:rsidRPr="00547DB7">
              <w:rPr>
                <w:b/>
                <w:spacing w:val="-10"/>
                <w:w w:val="105"/>
                <w:lang w:val="pl-PL"/>
              </w:rPr>
              <w:t xml:space="preserve"> </w:t>
            </w:r>
            <w:r w:rsidRPr="00547DB7">
              <w:rPr>
                <w:b/>
                <w:w w:val="105"/>
                <w:lang w:val="pl-PL"/>
              </w:rPr>
              <w:t>potrzeby gospodarstwa</w:t>
            </w:r>
            <w:r w:rsidRPr="00547DB7">
              <w:rPr>
                <w:b/>
                <w:w w:val="105"/>
                <w:lang w:val="pl-PL"/>
              </w:rPr>
              <w:tab/>
              <w:t>w</w:t>
            </w:r>
            <w:r w:rsidRPr="00547DB7">
              <w:rPr>
                <w:b/>
                <w:w w:val="105"/>
                <w:lang w:val="pl-PL"/>
              </w:rPr>
              <w:tab/>
              <w:t>ciągu</w:t>
            </w:r>
            <w:r w:rsidRPr="00547DB7">
              <w:rPr>
                <w:b/>
                <w:w w:val="105"/>
                <w:lang w:val="pl-PL"/>
              </w:rPr>
              <w:tab/>
              <w:t>ostatnich</w:t>
            </w:r>
            <w:r w:rsidRPr="00547DB7">
              <w:rPr>
                <w:b/>
                <w:w w:val="105"/>
                <w:lang w:val="pl-PL"/>
              </w:rPr>
              <w:tab/>
            </w:r>
            <w:r w:rsidRPr="00547DB7">
              <w:rPr>
                <w:b/>
                <w:lang w:val="pl-PL"/>
              </w:rPr>
              <w:t>12</w:t>
            </w:r>
          </w:p>
          <w:p w:rsidR="00460891" w:rsidRPr="00547DB7" w:rsidRDefault="00B77DA0" w:rsidP="006E6CD1">
            <w:pPr>
              <w:pStyle w:val="TableParagraph"/>
              <w:spacing w:line="247" w:lineRule="exact"/>
              <w:ind w:left="102"/>
              <w:rPr>
                <w:b/>
                <w:lang w:val="pl-PL"/>
              </w:rPr>
            </w:pPr>
            <w:r w:rsidRPr="00547DB7">
              <w:rPr>
                <w:b/>
                <w:w w:val="105"/>
                <w:lang w:val="pl-PL"/>
              </w:rPr>
              <w:t>miesięcy  (stan  wg.  wodomierza  w m</w:t>
            </w:r>
            <w:r w:rsidR="006E6CD1" w:rsidRPr="00547DB7">
              <w:rPr>
                <w:b/>
                <w:w w:val="105"/>
                <w:vertAlign w:val="superscript"/>
                <w:lang w:val="pl-PL"/>
              </w:rPr>
              <w:t>3</w:t>
            </w:r>
            <w:r w:rsidRPr="00547DB7">
              <w:rPr>
                <w:b/>
                <w:w w:val="105"/>
                <w:lang w:val="pl-PL"/>
              </w:rPr>
              <w:t xml:space="preserve"> ,</w:t>
            </w:r>
            <w:r w:rsidRPr="00547DB7">
              <w:rPr>
                <w:b/>
                <w:spacing w:val="30"/>
                <w:w w:val="105"/>
                <w:lang w:val="pl-PL"/>
              </w:rPr>
              <w:t xml:space="preserve"> </w:t>
            </w:r>
            <w:r w:rsidR="006E6CD1" w:rsidRPr="00547DB7">
              <w:rPr>
                <w:b/>
                <w:spacing w:val="30"/>
                <w:w w:val="105"/>
                <w:lang w:val="pl-PL"/>
              </w:rPr>
              <w:t xml:space="preserve">         </w:t>
            </w:r>
            <w:r w:rsidRPr="00547DB7">
              <w:rPr>
                <w:b/>
                <w:w w:val="105"/>
                <w:lang w:val="pl-PL"/>
              </w:rPr>
              <w:t>w</w:t>
            </w:r>
            <w:r w:rsidR="006E6CD1" w:rsidRPr="00547DB7">
              <w:rPr>
                <w:b/>
                <w:lang w:val="pl-PL"/>
              </w:rPr>
              <w:t xml:space="preserve"> </w:t>
            </w:r>
            <w:r w:rsidRPr="00547DB7">
              <w:rPr>
                <w:b/>
                <w:w w:val="105"/>
                <w:lang w:val="pl-PL"/>
              </w:rPr>
              <w:t>przeliczeniu na 1 miesiąc)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891" w:rsidRPr="00547DB7" w:rsidRDefault="00B77DA0">
            <w:pPr>
              <w:pStyle w:val="TableParagraph"/>
              <w:spacing w:line="253" w:lineRule="exact"/>
              <w:ind w:left="91"/>
              <w:rPr>
                <w:lang w:val="pl-PL"/>
              </w:rPr>
            </w:pPr>
            <w:r w:rsidRPr="00547DB7">
              <w:rPr>
                <w:w w:val="105"/>
                <w:lang w:val="pl-PL"/>
              </w:rPr>
              <w:t>Średnie zużycie wody w miesiącu wynosi</w:t>
            </w:r>
          </w:p>
          <w:p w:rsidR="00460891" w:rsidRPr="00547DB7" w:rsidRDefault="00460891" w:rsidP="00A805FE">
            <w:pPr>
              <w:pStyle w:val="TableParagraph"/>
              <w:spacing w:line="166" w:lineRule="exact"/>
              <w:rPr>
                <w:sz w:val="15"/>
                <w:lang w:val="pl-PL"/>
              </w:rPr>
            </w:pPr>
          </w:p>
          <w:p w:rsidR="00460891" w:rsidRPr="00547DB7" w:rsidRDefault="00B77DA0">
            <w:pPr>
              <w:pStyle w:val="TableParagraph"/>
              <w:spacing w:line="247" w:lineRule="exact"/>
              <w:ind w:left="91"/>
              <w:rPr>
                <w:lang w:val="pl-PL"/>
              </w:rPr>
            </w:pPr>
            <w:r w:rsidRPr="00547DB7">
              <w:rPr>
                <w:w w:val="105"/>
                <w:lang w:val="pl-PL"/>
              </w:rPr>
              <w:t>………. m</w:t>
            </w:r>
            <w:r w:rsidR="00A805FE" w:rsidRPr="00547DB7">
              <w:rPr>
                <w:w w:val="105"/>
                <w:vertAlign w:val="superscript"/>
                <w:lang w:val="pl-PL"/>
              </w:rPr>
              <w:t>3</w:t>
            </w:r>
          </w:p>
        </w:tc>
      </w:tr>
    </w:tbl>
    <w:p w:rsidR="00460891" w:rsidRPr="00547DB7" w:rsidRDefault="00460891">
      <w:pPr>
        <w:pStyle w:val="Tekstpodstawowy"/>
        <w:spacing w:before="7"/>
        <w:rPr>
          <w:b/>
          <w:sz w:val="22"/>
          <w:lang w:val="pl-PL"/>
        </w:rPr>
      </w:pPr>
    </w:p>
    <w:p w:rsidR="00460891" w:rsidRPr="00547DB7" w:rsidRDefault="00B77DA0">
      <w:pPr>
        <w:pStyle w:val="Nagwek2"/>
        <w:tabs>
          <w:tab w:val="left" w:pos="5248"/>
        </w:tabs>
        <w:jc w:val="left"/>
        <w:rPr>
          <w:lang w:val="pl-PL"/>
        </w:rPr>
      </w:pPr>
      <w:r w:rsidRPr="00547DB7">
        <w:rPr>
          <w:w w:val="105"/>
          <w:lang w:val="pl-PL"/>
        </w:rPr>
        <w:t>…………………………</w:t>
      </w:r>
      <w:r w:rsidRPr="00547DB7">
        <w:rPr>
          <w:w w:val="105"/>
          <w:lang w:val="pl-PL"/>
        </w:rPr>
        <w:tab/>
        <w:t>……………………………………</w:t>
      </w:r>
    </w:p>
    <w:p w:rsidR="00460891" w:rsidRPr="00547DB7" w:rsidRDefault="00B77DA0">
      <w:pPr>
        <w:tabs>
          <w:tab w:val="left" w:pos="5416"/>
        </w:tabs>
        <w:spacing w:before="169"/>
        <w:ind w:left="223"/>
        <w:jc w:val="both"/>
        <w:rPr>
          <w:lang w:val="pl-PL"/>
        </w:rPr>
      </w:pPr>
      <w:r w:rsidRPr="00547DB7">
        <w:rPr>
          <w:w w:val="105"/>
          <w:lang w:val="pl-PL"/>
        </w:rPr>
        <w:t>Miejscowość,</w:t>
      </w:r>
      <w:r w:rsidRPr="00547DB7">
        <w:rPr>
          <w:spacing w:val="-16"/>
          <w:w w:val="105"/>
          <w:lang w:val="pl-PL"/>
        </w:rPr>
        <w:t xml:space="preserve"> </w:t>
      </w:r>
      <w:r w:rsidRPr="00547DB7">
        <w:rPr>
          <w:w w:val="105"/>
          <w:lang w:val="pl-PL"/>
        </w:rPr>
        <w:t>data</w:t>
      </w:r>
      <w:r w:rsidRPr="00547DB7">
        <w:rPr>
          <w:w w:val="105"/>
          <w:lang w:val="pl-PL"/>
        </w:rPr>
        <w:tab/>
        <w:t>podpis osoby wypełniającej</w:t>
      </w:r>
      <w:r w:rsidRPr="00547DB7">
        <w:rPr>
          <w:spacing w:val="-28"/>
          <w:w w:val="105"/>
          <w:lang w:val="pl-PL"/>
        </w:rPr>
        <w:t xml:space="preserve"> </w:t>
      </w:r>
      <w:r w:rsidRPr="00547DB7">
        <w:rPr>
          <w:w w:val="105"/>
          <w:lang w:val="pl-PL"/>
        </w:rPr>
        <w:t>ankietę</w:t>
      </w:r>
    </w:p>
    <w:p w:rsidR="00460891" w:rsidRPr="00547DB7" w:rsidRDefault="00460891">
      <w:pPr>
        <w:tabs>
          <w:tab w:val="left" w:pos="5267"/>
        </w:tabs>
        <w:spacing w:before="169"/>
        <w:ind w:left="223"/>
        <w:jc w:val="both"/>
        <w:rPr>
          <w:sz w:val="20"/>
          <w:lang w:val="pl-PL"/>
        </w:rPr>
      </w:pPr>
    </w:p>
    <w:p w:rsidR="002A09EE" w:rsidRPr="00547DB7" w:rsidRDefault="00C10A73">
      <w:pPr>
        <w:rPr>
          <w:b/>
          <w:u w:val="single"/>
          <w:lang w:val="pl-PL"/>
        </w:rPr>
      </w:pPr>
      <w:r w:rsidRPr="00547DB7">
        <w:rPr>
          <w:b/>
          <w:u w:val="single"/>
          <w:lang w:val="pl-PL"/>
        </w:rPr>
        <w:t>Załącznik: mapa zasadn</w:t>
      </w:r>
      <w:bookmarkStart w:id="0" w:name="_GoBack"/>
      <w:bookmarkEnd w:id="0"/>
      <w:r w:rsidRPr="00547DB7">
        <w:rPr>
          <w:b/>
          <w:u w:val="single"/>
          <w:lang w:val="pl-PL"/>
        </w:rPr>
        <w:t>icza obejmująca teren inwestycji</w:t>
      </w:r>
    </w:p>
    <w:p w:rsidR="002D7E42" w:rsidRDefault="002D7E42" w:rsidP="002D7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OBOWIĄZEK INFORMACYJNY </w:t>
      </w:r>
    </w:p>
    <w:p w:rsidR="00907148" w:rsidRPr="00907148" w:rsidRDefault="00907148" w:rsidP="002D7E42">
      <w:pPr>
        <w:jc w:val="center"/>
        <w:rPr>
          <w:b/>
          <w:i/>
        </w:rPr>
      </w:pPr>
    </w:p>
    <w:p w:rsidR="002D7E42" w:rsidRPr="00907148" w:rsidRDefault="002D7E42" w:rsidP="002D7E42">
      <w:pPr>
        <w:jc w:val="both"/>
        <w:rPr>
          <w:i/>
        </w:rPr>
      </w:pPr>
      <w:r w:rsidRPr="00907148">
        <w:rPr>
          <w:i/>
        </w:rPr>
        <w:t xml:space="preserve">Na </w:t>
      </w:r>
      <w:proofErr w:type="spellStart"/>
      <w:r w:rsidRPr="00907148">
        <w:rPr>
          <w:i/>
        </w:rPr>
        <w:t>podstawie</w:t>
      </w:r>
      <w:proofErr w:type="spellEnd"/>
      <w:r w:rsidRPr="00907148">
        <w:rPr>
          <w:i/>
        </w:rPr>
        <w:t xml:space="preserve"> art. 13 </w:t>
      </w:r>
      <w:proofErr w:type="spellStart"/>
      <w:r w:rsidRPr="00907148">
        <w:rPr>
          <w:i/>
        </w:rPr>
        <w:t>ust</w:t>
      </w:r>
      <w:proofErr w:type="spellEnd"/>
      <w:r w:rsidRPr="00907148">
        <w:rPr>
          <w:i/>
        </w:rPr>
        <w:t xml:space="preserve">. 1 i 2 </w:t>
      </w:r>
      <w:proofErr w:type="spellStart"/>
      <w:r w:rsidRPr="00907148">
        <w:rPr>
          <w:i/>
        </w:rPr>
        <w:t>Rozporządzenia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Parlamentu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Europejskiego</w:t>
      </w:r>
      <w:proofErr w:type="spellEnd"/>
      <w:r w:rsidRPr="00907148">
        <w:rPr>
          <w:i/>
        </w:rPr>
        <w:t xml:space="preserve"> i </w:t>
      </w:r>
      <w:proofErr w:type="spellStart"/>
      <w:r w:rsidRPr="00907148">
        <w:rPr>
          <w:i/>
        </w:rPr>
        <w:t>Rady</w:t>
      </w:r>
      <w:proofErr w:type="spellEnd"/>
      <w:r w:rsidRPr="00907148">
        <w:rPr>
          <w:i/>
        </w:rPr>
        <w:t xml:space="preserve"> (UE) 2016/679 z 27 </w:t>
      </w:r>
      <w:proofErr w:type="spellStart"/>
      <w:r w:rsidRPr="00907148">
        <w:rPr>
          <w:i/>
        </w:rPr>
        <w:t>kwietnia</w:t>
      </w:r>
      <w:proofErr w:type="spellEnd"/>
      <w:r w:rsidRPr="00907148">
        <w:rPr>
          <w:i/>
        </w:rPr>
        <w:t xml:space="preserve"> 2016 r. w </w:t>
      </w:r>
      <w:proofErr w:type="spellStart"/>
      <w:r w:rsidRPr="00907148">
        <w:rPr>
          <w:i/>
        </w:rPr>
        <w:t>sprawie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ochrony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osób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fizycznych</w:t>
      </w:r>
      <w:proofErr w:type="spellEnd"/>
      <w:r w:rsidRPr="00907148">
        <w:rPr>
          <w:i/>
        </w:rPr>
        <w:t xml:space="preserve"> w </w:t>
      </w:r>
      <w:proofErr w:type="spellStart"/>
      <w:r w:rsidRPr="00907148">
        <w:rPr>
          <w:i/>
        </w:rPr>
        <w:t>związku</w:t>
      </w:r>
      <w:proofErr w:type="spellEnd"/>
      <w:r w:rsidRPr="00907148">
        <w:rPr>
          <w:i/>
        </w:rPr>
        <w:t xml:space="preserve"> z </w:t>
      </w:r>
      <w:proofErr w:type="spellStart"/>
      <w:r w:rsidRPr="00907148">
        <w:rPr>
          <w:i/>
        </w:rPr>
        <w:t>przetwarzaniem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 i w </w:t>
      </w:r>
      <w:proofErr w:type="spellStart"/>
      <w:r w:rsidRPr="00907148">
        <w:rPr>
          <w:i/>
        </w:rPr>
        <w:t>sprawie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swobodnego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przepływu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takich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oraz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uchylenia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dyrektywy</w:t>
      </w:r>
      <w:proofErr w:type="spellEnd"/>
      <w:r w:rsidRPr="00907148">
        <w:rPr>
          <w:i/>
        </w:rPr>
        <w:t xml:space="preserve"> 95/46/WE (</w:t>
      </w:r>
      <w:proofErr w:type="spellStart"/>
      <w:r w:rsidRPr="00907148">
        <w:rPr>
          <w:i/>
        </w:rPr>
        <w:t>Dz.U.UE.L</w:t>
      </w:r>
      <w:proofErr w:type="spellEnd"/>
      <w:r w:rsidRPr="00907148">
        <w:rPr>
          <w:i/>
        </w:rPr>
        <w:t xml:space="preserve">. z 2016r. Nr 119, s.1 </w:t>
      </w:r>
      <w:proofErr w:type="spellStart"/>
      <w:r w:rsidRPr="00907148">
        <w:rPr>
          <w:i/>
        </w:rPr>
        <w:t>ze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zm</w:t>
      </w:r>
      <w:proofErr w:type="spellEnd"/>
      <w:r w:rsidRPr="00907148">
        <w:rPr>
          <w:i/>
        </w:rPr>
        <w:t xml:space="preserve">.) - </w:t>
      </w:r>
      <w:proofErr w:type="spellStart"/>
      <w:r w:rsidRPr="00907148">
        <w:rPr>
          <w:i/>
        </w:rPr>
        <w:t>dalej</w:t>
      </w:r>
      <w:proofErr w:type="spellEnd"/>
      <w:r w:rsidRPr="00907148">
        <w:rPr>
          <w:i/>
        </w:rPr>
        <w:t xml:space="preserve">: „RODO” </w:t>
      </w:r>
      <w:proofErr w:type="spellStart"/>
      <w:r w:rsidRPr="00907148">
        <w:rPr>
          <w:i/>
        </w:rPr>
        <w:t>informuję</w:t>
      </w:r>
      <w:proofErr w:type="spellEnd"/>
      <w:r w:rsidRPr="00907148">
        <w:rPr>
          <w:i/>
        </w:rPr>
        <w:t xml:space="preserve">, </w:t>
      </w:r>
      <w:proofErr w:type="spellStart"/>
      <w:r w:rsidRPr="00907148">
        <w:rPr>
          <w:i/>
        </w:rPr>
        <w:t>że</w:t>
      </w:r>
      <w:proofErr w:type="spellEnd"/>
      <w:r w:rsidRPr="00907148">
        <w:rPr>
          <w:i/>
        </w:rPr>
        <w:t>:</w:t>
      </w:r>
    </w:p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/>
        <w:contextualSpacing/>
        <w:jc w:val="both"/>
        <w:rPr>
          <w:b/>
          <w:i/>
        </w:rPr>
      </w:pPr>
      <w:proofErr w:type="spellStart"/>
      <w:r w:rsidRPr="00907148">
        <w:rPr>
          <w:i/>
        </w:rPr>
        <w:t>Administratorem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jest </w:t>
      </w:r>
      <w:proofErr w:type="spellStart"/>
      <w:r w:rsidRPr="00907148">
        <w:rPr>
          <w:rStyle w:val="fontstyle01"/>
          <w:i/>
        </w:rPr>
        <w:t>Gmina</w:t>
      </w:r>
      <w:proofErr w:type="spellEnd"/>
      <w:r w:rsidRPr="00907148">
        <w:rPr>
          <w:rStyle w:val="fontstyle01"/>
          <w:i/>
        </w:rPr>
        <w:t xml:space="preserve"> </w:t>
      </w:r>
      <w:proofErr w:type="spellStart"/>
      <w:r w:rsidRPr="00907148">
        <w:rPr>
          <w:rStyle w:val="fontstyle01"/>
          <w:i/>
        </w:rPr>
        <w:t>Milejczyce</w:t>
      </w:r>
      <w:proofErr w:type="spellEnd"/>
      <w:r w:rsidRPr="00907148">
        <w:rPr>
          <w:rStyle w:val="fontstyle01"/>
          <w:i/>
        </w:rPr>
        <w:t xml:space="preserve"> </w:t>
      </w:r>
      <w:proofErr w:type="spellStart"/>
      <w:r w:rsidRPr="00907148">
        <w:rPr>
          <w:rStyle w:val="fontstyle01"/>
          <w:i/>
        </w:rPr>
        <w:t>reprezentowana</w:t>
      </w:r>
      <w:proofErr w:type="spellEnd"/>
      <w:r w:rsidRPr="00907148">
        <w:rPr>
          <w:rStyle w:val="fontstyle01"/>
          <w:i/>
        </w:rPr>
        <w:t xml:space="preserve"> </w:t>
      </w:r>
      <w:proofErr w:type="spellStart"/>
      <w:r w:rsidRPr="00907148">
        <w:rPr>
          <w:rStyle w:val="fontstyle01"/>
          <w:i/>
        </w:rPr>
        <w:t>przez</w:t>
      </w:r>
      <w:proofErr w:type="spellEnd"/>
      <w:r w:rsidRPr="00907148">
        <w:rPr>
          <w:rStyle w:val="fontstyle01"/>
          <w:i/>
        </w:rPr>
        <w:t xml:space="preserve"> </w:t>
      </w:r>
      <w:proofErr w:type="spellStart"/>
      <w:r w:rsidRPr="00907148">
        <w:rPr>
          <w:rStyle w:val="fontstyle01"/>
          <w:i/>
        </w:rPr>
        <w:t>Wójta</w:t>
      </w:r>
      <w:proofErr w:type="spellEnd"/>
      <w:r w:rsidRPr="00907148">
        <w:rPr>
          <w:rStyle w:val="fontstyle01"/>
          <w:i/>
        </w:rPr>
        <w:t xml:space="preserve"> (</w:t>
      </w:r>
      <w:proofErr w:type="spellStart"/>
      <w:r w:rsidRPr="00907148">
        <w:rPr>
          <w:rStyle w:val="fontstyle01"/>
          <w:i/>
        </w:rPr>
        <w:t>adres</w:t>
      </w:r>
      <w:proofErr w:type="spellEnd"/>
      <w:r w:rsidRPr="00907148">
        <w:rPr>
          <w:rStyle w:val="fontstyle01"/>
          <w:i/>
        </w:rPr>
        <w:t xml:space="preserve">: </w:t>
      </w:r>
      <w:proofErr w:type="spellStart"/>
      <w:r w:rsidRPr="00907148">
        <w:rPr>
          <w:rStyle w:val="fontstyle01"/>
          <w:i/>
        </w:rPr>
        <w:t>ul</w:t>
      </w:r>
      <w:proofErr w:type="spellEnd"/>
      <w:r w:rsidRPr="00907148">
        <w:rPr>
          <w:rStyle w:val="fontstyle01"/>
          <w:i/>
        </w:rPr>
        <w:t xml:space="preserve">. </w:t>
      </w:r>
      <w:proofErr w:type="spellStart"/>
      <w:r w:rsidRPr="00907148">
        <w:rPr>
          <w:rStyle w:val="fontstyle01"/>
          <w:i/>
        </w:rPr>
        <w:t>Szkolna</w:t>
      </w:r>
      <w:proofErr w:type="spellEnd"/>
      <w:r w:rsidRPr="00907148">
        <w:rPr>
          <w:rStyle w:val="fontstyle01"/>
          <w:i/>
        </w:rPr>
        <w:t xml:space="preserve"> 5, 17-332 </w:t>
      </w:r>
      <w:proofErr w:type="spellStart"/>
      <w:r w:rsidRPr="00907148">
        <w:rPr>
          <w:rStyle w:val="fontstyle01"/>
          <w:i/>
        </w:rPr>
        <w:t>Milejczyce</w:t>
      </w:r>
      <w:proofErr w:type="spellEnd"/>
      <w:r w:rsidRPr="00907148">
        <w:rPr>
          <w:rStyle w:val="fontstyle01"/>
          <w:i/>
        </w:rPr>
        <w:t xml:space="preserve">; </w:t>
      </w:r>
      <w:proofErr w:type="spellStart"/>
      <w:r w:rsidRPr="00907148">
        <w:rPr>
          <w:rStyle w:val="fontstyle01"/>
          <w:i/>
        </w:rPr>
        <w:t>kontakt</w:t>
      </w:r>
      <w:proofErr w:type="spellEnd"/>
      <w:r w:rsidRPr="00907148">
        <w:rPr>
          <w:rStyle w:val="fontstyle01"/>
          <w:i/>
        </w:rPr>
        <w:t xml:space="preserve">: nr tel. 85 657 90 70, </w:t>
      </w:r>
      <w:proofErr w:type="spellStart"/>
      <w:r w:rsidRPr="00907148">
        <w:rPr>
          <w:rStyle w:val="fontstyle01"/>
          <w:i/>
        </w:rPr>
        <w:t>adres</w:t>
      </w:r>
      <w:proofErr w:type="spellEnd"/>
      <w:r w:rsidRPr="00907148">
        <w:rPr>
          <w:rStyle w:val="fontstyle01"/>
          <w:i/>
        </w:rPr>
        <w:t xml:space="preserve"> e-mail gmina@milejczyce.pl).</w:t>
      </w:r>
    </w:p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/>
        <w:contextualSpacing/>
        <w:jc w:val="both"/>
        <w:rPr>
          <w:i/>
        </w:rPr>
      </w:pPr>
      <w:r w:rsidRPr="00907148">
        <w:rPr>
          <w:i/>
        </w:rPr>
        <w:t xml:space="preserve">Administrator </w:t>
      </w:r>
      <w:proofErr w:type="spellStart"/>
      <w:r w:rsidRPr="00907148">
        <w:rPr>
          <w:i/>
        </w:rPr>
        <w:t>wyznaczył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Inspektora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Ochrony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, z </w:t>
      </w:r>
      <w:proofErr w:type="spellStart"/>
      <w:r w:rsidRPr="00907148">
        <w:rPr>
          <w:i/>
        </w:rPr>
        <w:t>którym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mogą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się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Państwo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kontaktować</w:t>
      </w:r>
      <w:proofErr w:type="spellEnd"/>
      <w:r w:rsidRPr="00907148">
        <w:rPr>
          <w:i/>
        </w:rPr>
        <w:t xml:space="preserve"> we </w:t>
      </w:r>
      <w:proofErr w:type="spellStart"/>
      <w:r w:rsidRPr="00907148">
        <w:rPr>
          <w:i/>
        </w:rPr>
        <w:t>wszystkich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sprawach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dotyczących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przetwarzania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za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pośrednictwem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adresu</w:t>
      </w:r>
      <w:proofErr w:type="spellEnd"/>
      <w:r w:rsidRPr="00907148">
        <w:rPr>
          <w:i/>
        </w:rPr>
        <w:t xml:space="preserve"> email: iod@ug.milejczyce.wrotapodlasia.pl </w:t>
      </w:r>
      <w:proofErr w:type="spellStart"/>
      <w:r w:rsidRPr="00907148">
        <w:rPr>
          <w:i/>
        </w:rPr>
        <w:t>lub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pisemnie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adres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Administratora</w:t>
      </w:r>
      <w:proofErr w:type="spellEnd"/>
      <w:r w:rsidRPr="00907148">
        <w:rPr>
          <w:i/>
        </w:rPr>
        <w:t xml:space="preserve">. </w:t>
      </w:r>
    </w:p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/>
        <w:contextualSpacing/>
        <w:jc w:val="both"/>
        <w:rPr>
          <w:i/>
        </w:rPr>
      </w:pP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będą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przetwarzane</w:t>
      </w:r>
      <w:proofErr w:type="spellEnd"/>
      <w:r w:rsidRPr="00907148">
        <w:rPr>
          <w:i/>
        </w:rPr>
        <w:t xml:space="preserve"> w </w:t>
      </w:r>
      <w:proofErr w:type="spellStart"/>
      <w:r w:rsidRPr="00907148">
        <w:rPr>
          <w:i/>
        </w:rPr>
        <w:t>celu</w:t>
      </w:r>
      <w:proofErr w:type="spellEnd"/>
      <w:r w:rsidRPr="00907148">
        <w:rPr>
          <w:i/>
        </w:rPr>
        <w:t xml:space="preserve"> </w:t>
      </w:r>
      <w:bookmarkStart w:id="1" w:name="_Hlk268865"/>
      <w:proofErr w:type="spellStart"/>
      <w:r w:rsidRPr="00907148">
        <w:rPr>
          <w:i/>
        </w:rPr>
        <w:t>przekazania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Pani</w:t>
      </w:r>
      <w:proofErr w:type="spellEnd"/>
      <w:r w:rsidRPr="00907148">
        <w:rPr>
          <w:i/>
        </w:rPr>
        <w:t>/</w:t>
      </w:r>
      <w:proofErr w:type="spellStart"/>
      <w:r w:rsidRPr="00907148">
        <w:rPr>
          <w:i/>
        </w:rPr>
        <w:t>Pana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pisma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organowi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właściwemu</w:t>
      </w:r>
      <w:proofErr w:type="spellEnd"/>
      <w:r w:rsidRPr="00907148">
        <w:rPr>
          <w:i/>
        </w:rPr>
        <w:t xml:space="preserve">, </w:t>
      </w:r>
      <w:proofErr w:type="spellStart"/>
      <w:r w:rsidRPr="00907148">
        <w:rPr>
          <w:i/>
        </w:rPr>
        <w:t>jak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również</w:t>
      </w:r>
      <w:proofErr w:type="spellEnd"/>
      <w:r w:rsidRPr="00907148">
        <w:rPr>
          <w:i/>
        </w:rPr>
        <w:t xml:space="preserve"> w </w:t>
      </w:r>
      <w:proofErr w:type="spellStart"/>
      <w:r w:rsidRPr="00907148">
        <w:rPr>
          <w:i/>
        </w:rPr>
        <w:t>celu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realizacji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praw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oraz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obowiązków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wynikających</w:t>
      </w:r>
      <w:proofErr w:type="spellEnd"/>
      <w:r w:rsidRPr="00907148">
        <w:rPr>
          <w:i/>
        </w:rPr>
        <w:t xml:space="preserve"> </w:t>
      </w:r>
      <w:r w:rsidRPr="00907148">
        <w:rPr>
          <w:i/>
        </w:rPr>
        <w:br/>
        <w:t xml:space="preserve">z </w:t>
      </w:r>
      <w:proofErr w:type="spellStart"/>
      <w:r w:rsidRPr="00907148">
        <w:rPr>
          <w:i/>
        </w:rPr>
        <w:t>przepisów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prawa</w:t>
      </w:r>
      <w:proofErr w:type="spellEnd"/>
      <w:r w:rsidRPr="00907148">
        <w:rPr>
          <w:i/>
        </w:rPr>
        <w:t xml:space="preserve"> (art. 6 </w:t>
      </w:r>
      <w:proofErr w:type="spellStart"/>
      <w:r w:rsidRPr="00907148">
        <w:rPr>
          <w:i/>
        </w:rPr>
        <w:t>ust</w:t>
      </w:r>
      <w:proofErr w:type="spellEnd"/>
      <w:r w:rsidRPr="00907148">
        <w:rPr>
          <w:i/>
        </w:rPr>
        <w:t>. 1 lit. c RODO)</w:t>
      </w:r>
      <w:bookmarkStart w:id="2" w:name="_Hlk6857956"/>
      <w:r w:rsidRPr="00907148">
        <w:rPr>
          <w:i/>
        </w:rPr>
        <w:t xml:space="preserve"> </w:t>
      </w:r>
      <w:proofErr w:type="spellStart"/>
      <w:r w:rsidRPr="00907148">
        <w:rPr>
          <w:i/>
        </w:rPr>
        <w:t>oraz</w:t>
      </w:r>
      <w:proofErr w:type="spellEnd"/>
      <w:r w:rsidRPr="00907148">
        <w:rPr>
          <w:i/>
        </w:rPr>
        <w:t xml:space="preserve"> </w:t>
      </w:r>
      <w:bookmarkEnd w:id="2"/>
      <w:proofErr w:type="spellStart"/>
      <w:r w:rsidRPr="00907148">
        <w:rPr>
          <w:i/>
        </w:rPr>
        <w:t>ustawy</w:t>
      </w:r>
      <w:proofErr w:type="spellEnd"/>
      <w:r w:rsidRPr="00907148">
        <w:rPr>
          <w:i/>
        </w:rPr>
        <w:t xml:space="preserve"> z </w:t>
      </w:r>
      <w:proofErr w:type="spellStart"/>
      <w:r w:rsidRPr="00907148">
        <w:rPr>
          <w:i/>
        </w:rPr>
        <w:t>dnia</w:t>
      </w:r>
      <w:proofErr w:type="spellEnd"/>
      <w:r w:rsidRPr="00907148">
        <w:rPr>
          <w:i/>
        </w:rPr>
        <w:t xml:space="preserve"> 14 </w:t>
      </w:r>
      <w:proofErr w:type="spellStart"/>
      <w:r w:rsidRPr="00907148">
        <w:rPr>
          <w:i/>
        </w:rPr>
        <w:t>czerwca</w:t>
      </w:r>
      <w:proofErr w:type="spellEnd"/>
      <w:r w:rsidRPr="00907148">
        <w:rPr>
          <w:i/>
        </w:rPr>
        <w:t xml:space="preserve"> 1960 r. - </w:t>
      </w:r>
      <w:proofErr w:type="spellStart"/>
      <w:r w:rsidRPr="00907148">
        <w:rPr>
          <w:i/>
        </w:rPr>
        <w:t>Kodeks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postępowania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administracyjnego</w:t>
      </w:r>
      <w:proofErr w:type="spellEnd"/>
      <w:r w:rsidRPr="00907148">
        <w:rPr>
          <w:i/>
        </w:rPr>
        <w:t xml:space="preserve"> (</w:t>
      </w:r>
      <w:proofErr w:type="spellStart"/>
      <w:r w:rsidRPr="00907148">
        <w:rPr>
          <w:i/>
        </w:rPr>
        <w:t>t.j.</w:t>
      </w:r>
      <w:proofErr w:type="spellEnd"/>
      <w:r w:rsidRPr="00907148">
        <w:rPr>
          <w:i/>
        </w:rPr>
        <w:t xml:space="preserve"> Dz. U. z 2021 r. </w:t>
      </w:r>
      <w:proofErr w:type="spellStart"/>
      <w:r w:rsidRPr="00907148">
        <w:rPr>
          <w:i/>
        </w:rPr>
        <w:t>poz</w:t>
      </w:r>
      <w:proofErr w:type="spellEnd"/>
      <w:r w:rsidRPr="00907148">
        <w:rPr>
          <w:i/>
        </w:rPr>
        <w:t>. 735).</w:t>
      </w:r>
    </w:p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/>
        <w:contextualSpacing/>
        <w:jc w:val="both"/>
        <w:rPr>
          <w:i/>
        </w:rPr>
      </w:pP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będą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przetwarzane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przez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okres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niezbędny</w:t>
      </w:r>
      <w:proofErr w:type="spellEnd"/>
      <w:r w:rsidRPr="00907148">
        <w:rPr>
          <w:i/>
        </w:rPr>
        <w:t xml:space="preserve"> do </w:t>
      </w:r>
      <w:proofErr w:type="spellStart"/>
      <w:r w:rsidRPr="00907148">
        <w:rPr>
          <w:i/>
        </w:rPr>
        <w:t>realizacji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ww</w:t>
      </w:r>
      <w:proofErr w:type="spellEnd"/>
      <w:r w:rsidRPr="00907148">
        <w:rPr>
          <w:i/>
        </w:rPr>
        <w:t xml:space="preserve">. </w:t>
      </w:r>
      <w:proofErr w:type="spellStart"/>
      <w:r w:rsidRPr="00907148">
        <w:rPr>
          <w:i/>
        </w:rPr>
        <w:t>celu</w:t>
      </w:r>
      <w:proofErr w:type="spellEnd"/>
      <w:r w:rsidRPr="00907148">
        <w:rPr>
          <w:i/>
        </w:rPr>
        <w:t xml:space="preserve"> z </w:t>
      </w:r>
      <w:proofErr w:type="spellStart"/>
      <w:r w:rsidRPr="00907148">
        <w:rPr>
          <w:i/>
        </w:rPr>
        <w:t>uwzględnieniem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okresów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przechowywania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określonych</w:t>
      </w:r>
      <w:proofErr w:type="spellEnd"/>
      <w:r w:rsidRPr="00907148">
        <w:rPr>
          <w:i/>
        </w:rPr>
        <w:t xml:space="preserve"> w </w:t>
      </w:r>
      <w:proofErr w:type="spellStart"/>
      <w:r w:rsidRPr="00907148">
        <w:rPr>
          <w:i/>
        </w:rPr>
        <w:t>przepisach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szczególnych</w:t>
      </w:r>
      <w:proofErr w:type="spellEnd"/>
      <w:r w:rsidRPr="00907148">
        <w:rPr>
          <w:i/>
        </w:rPr>
        <w:t xml:space="preserve">, </w:t>
      </w:r>
      <w:r w:rsidRPr="00907148">
        <w:rPr>
          <w:i/>
        </w:rPr>
        <w:br/>
        <w:t xml:space="preserve">w </w:t>
      </w:r>
      <w:proofErr w:type="spellStart"/>
      <w:r w:rsidRPr="00907148">
        <w:rPr>
          <w:i/>
        </w:rPr>
        <w:t>tym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przepisów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archiwalnych</w:t>
      </w:r>
      <w:proofErr w:type="spellEnd"/>
      <w:r w:rsidRPr="00907148">
        <w:rPr>
          <w:i/>
        </w:rPr>
        <w:t xml:space="preserve">. </w:t>
      </w:r>
    </w:p>
    <w:bookmarkEnd w:id="1"/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ind w:left="567"/>
        <w:contextualSpacing/>
        <w:jc w:val="both"/>
        <w:rPr>
          <w:i/>
        </w:rPr>
      </w:pP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będą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przetwarzane</w:t>
      </w:r>
      <w:proofErr w:type="spellEnd"/>
      <w:r w:rsidRPr="00907148">
        <w:rPr>
          <w:i/>
        </w:rPr>
        <w:t xml:space="preserve"> w </w:t>
      </w:r>
      <w:proofErr w:type="spellStart"/>
      <w:r w:rsidRPr="00907148">
        <w:rPr>
          <w:i/>
        </w:rPr>
        <w:t>sposób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zautomatyzowany</w:t>
      </w:r>
      <w:proofErr w:type="spellEnd"/>
      <w:r w:rsidRPr="00907148">
        <w:rPr>
          <w:i/>
        </w:rPr>
        <w:t xml:space="preserve">, w </w:t>
      </w:r>
      <w:proofErr w:type="spellStart"/>
      <w:r w:rsidRPr="00907148">
        <w:rPr>
          <w:i/>
        </w:rPr>
        <w:t>tym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będą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podlegać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profilowaniu</w:t>
      </w:r>
      <w:proofErr w:type="spellEnd"/>
      <w:r w:rsidRPr="00907148">
        <w:rPr>
          <w:i/>
        </w:rPr>
        <w:t>.</w:t>
      </w:r>
    </w:p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/>
        <w:contextualSpacing/>
        <w:jc w:val="both"/>
        <w:rPr>
          <w:i/>
        </w:rPr>
      </w:pP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będą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przekazywane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poza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Europejski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Obszar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Gospodarczy</w:t>
      </w:r>
      <w:proofErr w:type="spellEnd"/>
      <w:r w:rsidRPr="00907148">
        <w:rPr>
          <w:i/>
        </w:rPr>
        <w:t xml:space="preserve"> (</w:t>
      </w:r>
      <w:proofErr w:type="spellStart"/>
      <w:r w:rsidRPr="00907148">
        <w:rPr>
          <w:i/>
        </w:rPr>
        <w:t>obejmujący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Unię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Europejską</w:t>
      </w:r>
      <w:proofErr w:type="spellEnd"/>
      <w:r w:rsidRPr="00907148">
        <w:rPr>
          <w:i/>
        </w:rPr>
        <w:t xml:space="preserve">, </w:t>
      </w:r>
      <w:proofErr w:type="spellStart"/>
      <w:r w:rsidRPr="00907148">
        <w:rPr>
          <w:i/>
        </w:rPr>
        <w:t>Norwegię</w:t>
      </w:r>
      <w:proofErr w:type="spellEnd"/>
      <w:r w:rsidRPr="00907148">
        <w:rPr>
          <w:i/>
        </w:rPr>
        <w:t xml:space="preserve">, Liechtenstein i </w:t>
      </w:r>
      <w:proofErr w:type="spellStart"/>
      <w:r w:rsidRPr="00907148">
        <w:rPr>
          <w:i/>
        </w:rPr>
        <w:t>Islandię</w:t>
      </w:r>
      <w:proofErr w:type="spellEnd"/>
      <w:r w:rsidRPr="00907148">
        <w:rPr>
          <w:i/>
        </w:rPr>
        <w:t>).</w:t>
      </w:r>
    </w:p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ind w:left="567"/>
        <w:contextualSpacing/>
        <w:jc w:val="both"/>
        <w:rPr>
          <w:i/>
        </w:rPr>
      </w:pPr>
      <w:r w:rsidRPr="00907148">
        <w:rPr>
          <w:i/>
        </w:rPr>
        <w:t xml:space="preserve">W </w:t>
      </w:r>
      <w:proofErr w:type="spellStart"/>
      <w:r w:rsidRPr="00907148">
        <w:rPr>
          <w:i/>
        </w:rPr>
        <w:t>związku</w:t>
      </w:r>
      <w:proofErr w:type="spellEnd"/>
      <w:r w:rsidRPr="00907148">
        <w:rPr>
          <w:i/>
        </w:rPr>
        <w:t xml:space="preserve"> z </w:t>
      </w:r>
      <w:proofErr w:type="spellStart"/>
      <w:r w:rsidRPr="00907148">
        <w:rPr>
          <w:i/>
        </w:rPr>
        <w:t>przetwarzaniem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, </w:t>
      </w:r>
      <w:proofErr w:type="spellStart"/>
      <w:r w:rsidRPr="00907148">
        <w:rPr>
          <w:i/>
        </w:rPr>
        <w:t>przysługują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Państwu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następujące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prawa</w:t>
      </w:r>
      <w:proofErr w:type="spellEnd"/>
      <w:r w:rsidRPr="00907148">
        <w:rPr>
          <w:i/>
        </w:rPr>
        <w:t>:</w:t>
      </w:r>
    </w:p>
    <w:p w:rsidR="002D7E42" w:rsidRPr="00907148" w:rsidRDefault="002D7E42" w:rsidP="002D7E42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i/>
        </w:rPr>
      </w:pPr>
      <w:proofErr w:type="spellStart"/>
      <w:r w:rsidRPr="00907148">
        <w:rPr>
          <w:i/>
        </w:rPr>
        <w:t>prawo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dostępu</w:t>
      </w:r>
      <w:proofErr w:type="spellEnd"/>
      <w:r w:rsidRPr="00907148">
        <w:rPr>
          <w:i/>
        </w:rPr>
        <w:t xml:space="preserve"> do </w:t>
      </w:r>
      <w:proofErr w:type="spellStart"/>
      <w:r w:rsidRPr="00907148">
        <w:rPr>
          <w:i/>
        </w:rPr>
        <w:t>swoich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oraz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otrzymania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ich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kopii</w:t>
      </w:r>
      <w:proofErr w:type="spellEnd"/>
      <w:r w:rsidRPr="00907148">
        <w:rPr>
          <w:i/>
        </w:rPr>
        <w:t>;</w:t>
      </w:r>
    </w:p>
    <w:p w:rsidR="002D7E42" w:rsidRPr="00907148" w:rsidRDefault="002D7E42" w:rsidP="002D7E42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i/>
        </w:rPr>
      </w:pPr>
      <w:proofErr w:type="spellStart"/>
      <w:r w:rsidRPr="00907148">
        <w:rPr>
          <w:i/>
        </w:rPr>
        <w:t>prawo</w:t>
      </w:r>
      <w:proofErr w:type="spellEnd"/>
      <w:r w:rsidRPr="00907148">
        <w:rPr>
          <w:i/>
        </w:rPr>
        <w:t xml:space="preserve"> do </w:t>
      </w:r>
      <w:proofErr w:type="spellStart"/>
      <w:r w:rsidRPr="00907148">
        <w:rPr>
          <w:i/>
        </w:rPr>
        <w:t>sprostowania</w:t>
      </w:r>
      <w:proofErr w:type="spellEnd"/>
      <w:r w:rsidRPr="00907148">
        <w:rPr>
          <w:i/>
        </w:rPr>
        <w:t xml:space="preserve"> (</w:t>
      </w:r>
      <w:proofErr w:type="spellStart"/>
      <w:r w:rsidRPr="00907148">
        <w:rPr>
          <w:i/>
        </w:rPr>
        <w:t>poprawiania</w:t>
      </w:r>
      <w:proofErr w:type="spellEnd"/>
      <w:r w:rsidRPr="00907148">
        <w:rPr>
          <w:i/>
        </w:rPr>
        <w:t xml:space="preserve">) </w:t>
      </w:r>
      <w:proofErr w:type="spellStart"/>
      <w:r w:rsidRPr="00907148">
        <w:rPr>
          <w:i/>
        </w:rPr>
        <w:t>swoich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>;</w:t>
      </w:r>
    </w:p>
    <w:p w:rsidR="002D7E42" w:rsidRPr="00907148" w:rsidRDefault="002D7E42" w:rsidP="002D7E42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i/>
        </w:rPr>
      </w:pPr>
      <w:proofErr w:type="spellStart"/>
      <w:r w:rsidRPr="00907148">
        <w:rPr>
          <w:i/>
        </w:rPr>
        <w:t>prawo</w:t>
      </w:r>
      <w:proofErr w:type="spellEnd"/>
      <w:r w:rsidRPr="00907148">
        <w:rPr>
          <w:i/>
        </w:rPr>
        <w:t xml:space="preserve"> do </w:t>
      </w:r>
      <w:proofErr w:type="spellStart"/>
      <w:r w:rsidRPr="00907148">
        <w:rPr>
          <w:i/>
        </w:rPr>
        <w:t>ograniczenia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przetwarzania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>;</w:t>
      </w:r>
    </w:p>
    <w:p w:rsidR="002D7E42" w:rsidRPr="00907148" w:rsidRDefault="002D7E42" w:rsidP="002D7E42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i/>
        </w:rPr>
      </w:pPr>
      <w:proofErr w:type="spellStart"/>
      <w:r w:rsidRPr="00907148">
        <w:rPr>
          <w:i/>
        </w:rPr>
        <w:t>prawo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wniesienia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skargi</w:t>
      </w:r>
      <w:proofErr w:type="spellEnd"/>
      <w:r w:rsidRPr="00907148">
        <w:rPr>
          <w:i/>
        </w:rPr>
        <w:t xml:space="preserve"> do </w:t>
      </w:r>
      <w:proofErr w:type="spellStart"/>
      <w:r w:rsidRPr="00907148">
        <w:rPr>
          <w:i/>
        </w:rPr>
        <w:t>Prezesa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Urzędu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Ochrony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 </w:t>
      </w:r>
      <w:r w:rsidRPr="00907148">
        <w:rPr>
          <w:i/>
        </w:rPr>
        <w:br/>
        <w:t>(</w:t>
      </w:r>
      <w:proofErr w:type="spellStart"/>
      <w:r w:rsidRPr="00907148">
        <w:rPr>
          <w:i/>
        </w:rPr>
        <w:t>ul</w:t>
      </w:r>
      <w:proofErr w:type="spellEnd"/>
      <w:r w:rsidRPr="00907148">
        <w:rPr>
          <w:i/>
        </w:rPr>
        <w:t xml:space="preserve">. </w:t>
      </w:r>
      <w:proofErr w:type="spellStart"/>
      <w:r w:rsidRPr="00907148">
        <w:rPr>
          <w:i/>
        </w:rPr>
        <w:t>Stawki</w:t>
      </w:r>
      <w:proofErr w:type="spellEnd"/>
      <w:r w:rsidRPr="00907148">
        <w:rPr>
          <w:i/>
        </w:rPr>
        <w:t xml:space="preserve"> 2, 00-193 Warszawa), w </w:t>
      </w:r>
      <w:proofErr w:type="spellStart"/>
      <w:r w:rsidRPr="00907148">
        <w:rPr>
          <w:i/>
        </w:rPr>
        <w:t>sytuacji</w:t>
      </w:r>
      <w:proofErr w:type="spellEnd"/>
      <w:r w:rsidRPr="00907148">
        <w:rPr>
          <w:i/>
        </w:rPr>
        <w:t xml:space="preserve">, </w:t>
      </w:r>
      <w:proofErr w:type="spellStart"/>
      <w:r w:rsidRPr="00907148">
        <w:rPr>
          <w:i/>
        </w:rPr>
        <w:t>gdy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uzna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Pani</w:t>
      </w:r>
      <w:proofErr w:type="spellEnd"/>
      <w:r w:rsidRPr="00907148">
        <w:rPr>
          <w:i/>
        </w:rPr>
        <w:t xml:space="preserve">/Pan, </w:t>
      </w:r>
      <w:proofErr w:type="spellStart"/>
      <w:r w:rsidRPr="00907148">
        <w:rPr>
          <w:i/>
        </w:rPr>
        <w:t>że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przetwarzanie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narusza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przepisy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ogólnego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rozporządzenia</w:t>
      </w:r>
      <w:proofErr w:type="spellEnd"/>
      <w:r w:rsidRPr="00907148">
        <w:rPr>
          <w:i/>
        </w:rPr>
        <w:t xml:space="preserve"> o </w:t>
      </w:r>
      <w:proofErr w:type="spellStart"/>
      <w:r w:rsidRPr="00907148">
        <w:rPr>
          <w:i/>
        </w:rPr>
        <w:t>ochronie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 (RODO);</w:t>
      </w:r>
    </w:p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/>
        <w:contextualSpacing/>
        <w:jc w:val="both"/>
        <w:rPr>
          <w:i/>
        </w:rPr>
      </w:pPr>
      <w:proofErr w:type="spellStart"/>
      <w:r w:rsidRPr="00907148">
        <w:rPr>
          <w:i/>
        </w:rPr>
        <w:t>Podanie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przez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 jest </w:t>
      </w:r>
      <w:proofErr w:type="spellStart"/>
      <w:r w:rsidRPr="00907148">
        <w:rPr>
          <w:i/>
        </w:rPr>
        <w:t>obowiązkowe</w:t>
      </w:r>
      <w:proofErr w:type="spellEnd"/>
      <w:r w:rsidRPr="00907148">
        <w:rPr>
          <w:i/>
        </w:rPr>
        <w:t xml:space="preserve">. </w:t>
      </w:r>
      <w:proofErr w:type="spellStart"/>
      <w:r w:rsidRPr="00907148">
        <w:rPr>
          <w:i/>
        </w:rPr>
        <w:t>Nieprzekazanie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skutkować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będzie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brakiem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realizacji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celu</w:t>
      </w:r>
      <w:proofErr w:type="spellEnd"/>
      <w:r w:rsidRPr="00907148">
        <w:rPr>
          <w:i/>
        </w:rPr>
        <w:t xml:space="preserve">, o </w:t>
      </w:r>
      <w:proofErr w:type="spellStart"/>
      <w:r w:rsidRPr="00907148">
        <w:rPr>
          <w:i/>
        </w:rPr>
        <w:t>którym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mowa</w:t>
      </w:r>
      <w:proofErr w:type="spellEnd"/>
      <w:r w:rsidRPr="00907148">
        <w:rPr>
          <w:i/>
        </w:rPr>
        <w:t xml:space="preserve"> w </w:t>
      </w:r>
      <w:proofErr w:type="spellStart"/>
      <w:r w:rsidRPr="00907148">
        <w:rPr>
          <w:i/>
        </w:rPr>
        <w:t>punkcie</w:t>
      </w:r>
      <w:proofErr w:type="spellEnd"/>
      <w:r w:rsidRPr="00907148">
        <w:rPr>
          <w:i/>
        </w:rPr>
        <w:t xml:space="preserve"> 2.</w:t>
      </w:r>
      <w:bookmarkStart w:id="3" w:name="_Hlk271688"/>
    </w:p>
    <w:bookmarkEnd w:id="3"/>
    <w:p w:rsidR="002D7E42" w:rsidRPr="00907148" w:rsidRDefault="002D7E42" w:rsidP="002D7E42">
      <w:pPr>
        <w:pStyle w:val="Akapitzlist"/>
        <w:widowControl/>
        <w:numPr>
          <w:ilvl w:val="1"/>
          <w:numId w:val="4"/>
        </w:numPr>
        <w:autoSpaceDE/>
        <w:autoSpaceDN/>
        <w:spacing w:after="160"/>
        <w:ind w:left="567"/>
        <w:contextualSpacing/>
        <w:jc w:val="both"/>
        <w:rPr>
          <w:i/>
        </w:rPr>
      </w:pPr>
      <w:proofErr w:type="spellStart"/>
      <w:r w:rsidRPr="00907148">
        <w:rPr>
          <w:i/>
        </w:rPr>
        <w:t>Państwa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mogą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zostać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przekazane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podmiotom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zewnętrznym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podstawie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umowy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powierzenia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przetwarzania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danych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osobowych</w:t>
      </w:r>
      <w:proofErr w:type="spellEnd"/>
      <w:r w:rsidRPr="00907148">
        <w:rPr>
          <w:i/>
        </w:rPr>
        <w:t xml:space="preserve">, a </w:t>
      </w:r>
      <w:proofErr w:type="spellStart"/>
      <w:r w:rsidRPr="00907148">
        <w:rPr>
          <w:i/>
        </w:rPr>
        <w:t>także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podmiotom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lub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organom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uprawnionym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na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podstawie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przepisów</w:t>
      </w:r>
      <w:proofErr w:type="spellEnd"/>
      <w:r w:rsidRPr="00907148">
        <w:rPr>
          <w:i/>
        </w:rPr>
        <w:t xml:space="preserve"> </w:t>
      </w:r>
      <w:proofErr w:type="spellStart"/>
      <w:r w:rsidRPr="00907148">
        <w:rPr>
          <w:i/>
        </w:rPr>
        <w:t>prawa</w:t>
      </w:r>
      <w:proofErr w:type="spellEnd"/>
      <w:r w:rsidRPr="00907148">
        <w:rPr>
          <w:i/>
        </w:rPr>
        <w:t>.</w:t>
      </w:r>
    </w:p>
    <w:p w:rsidR="002D7E42" w:rsidRPr="00907148" w:rsidRDefault="002D7E42" w:rsidP="002D7E42">
      <w:pPr>
        <w:rPr>
          <w:i/>
        </w:rPr>
      </w:pPr>
    </w:p>
    <w:p w:rsidR="00DD2AD1" w:rsidRPr="00907148" w:rsidRDefault="00DD2AD1" w:rsidP="00DD2AD1">
      <w:pPr>
        <w:pStyle w:val="Tekstpodstawowy"/>
        <w:ind w:left="284" w:hanging="284"/>
        <w:jc w:val="both"/>
        <w:rPr>
          <w:b/>
          <w:i/>
          <w:sz w:val="22"/>
          <w:szCs w:val="22"/>
          <w:lang w:val="pl-PL"/>
        </w:rPr>
      </w:pPr>
    </w:p>
    <w:sectPr w:rsidR="00DD2AD1" w:rsidRPr="00907148" w:rsidSect="00C10A73">
      <w:type w:val="continuous"/>
      <w:pgSz w:w="12240" w:h="15840"/>
      <w:pgMar w:top="851" w:right="1417" w:bottom="851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2D65"/>
    <w:multiLevelType w:val="hybridMultilevel"/>
    <w:tmpl w:val="83664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E4611"/>
    <w:multiLevelType w:val="hybridMultilevel"/>
    <w:tmpl w:val="9940B5AC"/>
    <w:lvl w:ilvl="0" w:tplc="0464B250">
      <w:numFmt w:val="bullet"/>
      <w:lvlText w:val="□"/>
      <w:lvlJc w:val="left"/>
      <w:pPr>
        <w:ind w:left="326" w:hanging="236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5BBCC9BE">
      <w:numFmt w:val="bullet"/>
      <w:lvlText w:val="•"/>
      <w:lvlJc w:val="left"/>
      <w:pPr>
        <w:ind w:left="721" w:hanging="236"/>
      </w:pPr>
      <w:rPr>
        <w:rFonts w:hint="default"/>
      </w:rPr>
    </w:lvl>
    <w:lvl w:ilvl="2" w:tplc="300A3A78">
      <w:numFmt w:val="bullet"/>
      <w:lvlText w:val="•"/>
      <w:lvlJc w:val="left"/>
      <w:pPr>
        <w:ind w:left="1123" w:hanging="236"/>
      </w:pPr>
      <w:rPr>
        <w:rFonts w:hint="default"/>
      </w:rPr>
    </w:lvl>
    <w:lvl w:ilvl="3" w:tplc="7DF829E2">
      <w:numFmt w:val="bullet"/>
      <w:lvlText w:val="•"/>
      <w:lvlJc w:val="left"/>
      <w:pPr>
        <w:ind w:left="1524" w:hanging="236"/>
      </w:pPr>
      <w:rPr>
        <w:rFonts w:hint="default"/>
      </w:rPr>
    </w:lvl>
    <w:lvl w:ilvl="4" w:tplc="2848DF62">
      <w:numFmt w:val="bullet"/>
      <w:lvlText w:val="•"/>
      <w:lvlJc w:val="left"/>
      <w:pPr>
        <w:ind w:left="1926" w:hanging="236"/>
      </w:pPr>
      <w:rPr>
        <w:rFonts w:hint="default"/>
      </w:rPr>
    </w:lvl>
    <w:lvl w:ilvl="5" w:tplc="300E08AE">
      <w:numFmt w:val="bullet"/>
      <w:lvlText w:val="•"/>
      <w:lvlJc w:val="left"/>
      <w:pPr>
        <w:ind w:left="2328" w:hanging="236"/>
      </w:pPr>
      <w:rPr>
        <w:rFonts w:hint="default"/>
      </w:rPr>
    </w:lvl>
    <w:lvl w:ilvl="6" w:tplc="49D01684">
      <w:numFmt w:val="bullet"/>
      <w:lvlText w:val="•"/>
      <w:lvlJc w:val="left"/>
      <w:pPr>
        <w:ind w:left="2729" w:hanging="236"/>
      </w:pPr>
      <w:rPr>
        <w:rFonts w:hint="default"/>
      </w:rPr>
    </w:lvl>
    <w:lvl w:ilvl="7" w:tplc="1DD02E56">
      <w:numFmt w:val="bullet"/>
      <w:lvlText w:val="•"/>
      <w:lvlJc w:val="left"/>
      <w:pPr>
        <w:ind w:left="3131" w:hanging="236"/>
      </w:pPr>
      <w:rPr>
        <w:rFonts w:hint="default"/>
      </w:rPr>
    </w:lvl>
    <w:lvl w:ilvl="8" w:tplc="F112FE64">
      <w:numFmt w:val="bullet"/>
      <w:lvlText w:val="•"/>
      <w:lvlJc w:val="left"/>
      <w:pPr>
        <w:ind w:left="3532" w:hanging="236"/>
      </w:pPr>
      <w:rPr>
        <w:rFonts w:hint="default"/>
      </w:r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1"/>
    <w:rsid w:val="00165FA4"/>
    <w:rsid w:val="002A09EE"/>
    <w:rsid w:val="002D7E42"/>
    <w:rsid w:val="00460891"/>
    <w:rsid w:val="00547DB7"/>
    <w:rsid w:val="006E6CD1"/>
    <w:rsid w:val="00907148"/>
    <w:rsid w:val="00992B95"/>
    <w:rsid w:val="00A805FE"/>
    <w:rsid w:val="00B77DA0"/>
    <w:rsid w:val="00C0287B"/>
    <w:rsid w:val="00C10A73"/>
    <w:rsid w:val="00DD2AD1"/>
    <w:rsid w:val="00D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2"/>
      <w:ind w:left="463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223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DA0"/>
    <w:pPr>
      <w:widowControl/>
      <w:autoSpaceDE/>
      <w:autoSpaceDN/>
    </w:pPr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DA0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DA0"/>
    <w:rPr>
      <w:vertAlign w:val="superscript"/>
    </w:rPr>
  </w:style>
  <w:style w:type="character" w:styleId="Hipercze">
    <w:name w:val="Hyperlink"/>
    <w:semiHidden/>
    <w:unhideWhenUsed/>
    <w:rsid w:val="00DD2A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A73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D7E42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omylnaczcionkaakapitu"/>
    <w:rsid w:val="002D7E4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42"/>
      <w:ind w:left="463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223"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ind w:left="10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DA0"/>
    <w:pPr>
      <w:widowControl/>
      <w:autoSpaceDE/>
      <w:autoSpaceDN/>
    </w:pPr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DA0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DA0"/>
    <w:rPr>
      <w:vertAlign w:val="superscript"/>
    </w:rPr>
  </w:style>
  <w:style w:type="character" w:styleId="Hipercze">
    <w:name w:val="Hyperlink"/>
    <w:semiHidden/>
    <w:unhideWhenUsed/>
    <w:rsid w:val="00DD2AD1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A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A73"/>
    <w:rPr>
      <w:rFonts w:ascii="Segoe UI" w:eastAsia="Times New Roman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D7E42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omylnaczcionkaakapitu"/>
    <w:rsid w:val="002D7E42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862F6-783C-4CEA-B3EA-D2FD468D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- przydomowe oczyszczalnie.doc</vt:lpstr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- przydomowe oczyszczalnie.doc</dc:title>
  <dc:creator/>
  <cp:lastModifiedBy>Moje</cp:lastModifiedBy>
  <cp:revision>11</cp:revision>
  <cp:lastPrinted>2021-12-29T09:01:00Z</cp:lastPrinted>
  <dcterms:created xsi:type="dcterms:W3CDTF">2019-09-09T07:54:00Z</dcterms:created>
  <dcterms:modified xsi:type="dcterms:W3CDTF">2022-01-05T12:32:00Z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2019-09-09T00:00:00Z</vt:filetime>
  </property>
</Properties>
</file>